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7149A1" w14:textId="77777777" w:rsidR="00554F91" w:rsidRPr="00635949" w:rsidRDefault="00000000">
      <w:pPr>
        <w:spacing w:after="0" w:line="240" w:lineRule="auto"/>
        <w:jc w:val="center"/>
        <w:rPr>
          <w:lang w:val="en-US"/>
        </w:rPr>
      </w:pPr>
      <w:r w:rsidRPr="00635949">
        <w:rPr>
          <w:rFonts w:ascii="Garamond" w:eastAsia="Garamond" w:hAnsi="Garamond" w:cs="Garamond"/>
          <w:b/>
          <w:sz w:val="24"/>
          <w:szCs w:val="24"/>
          <w:lang w:val="en-US"/>
        </w:rPr>
        <w:t>APPLICATION FOR PERMISSION TO PUBLISH REPRODUCTIONS</w:t>
      </w:r>
    </w:p>
    <w:p w14:paraId="1A22798F" w14:textId="77777777" w:rsidR="00554F91" w:rsidRPr="00635949" w:rsidRDefault="00554F91">
      <w:pPr>
        <w:spacing w:after="0" w:line="240" w:lineRule="auto"/>
        <w:rPr>
          <w:lang w:val="en-US"/>
        </w:rPr>
      </w:pPr>
    </w:p>
    <w:p w14:paraId="379E3525"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For the attention of:</w:t>
      </w:r>
    </w:p>
    <w:p w14:paraId="322F626F" w14:textId="77777777" w:rsidR="008C6F11" w:rsidRDefault="008C6F11" w:rsidP="008C6F11">
      <w:pPr>
        <w:tabs>
          <w:tab w:val="left" w:pos="2976"/>
        </w:tabs>
        <w:spacing w:after="0"/>
        <w:rPr>
          <w:rFonts w:ascii="Garamond" w:eastAsia="Garamond" w:hAnsi="Garamond" w:cs="Garamond"/>
          <w:sz w:val="24"/>
          <w:szCs w:val="24"/>
          <w:lang w:val="en-US"/>
        </w:rPr>
      </w:pPr>
      <w:r w:rsidRPr="008C6F11">
        <w:rPr>
          <w:rFonts w:ascii="Garamond" w:eastAsia="Garamond" w:hAnsi="Garamond" w:cs="Garamond"/>
          <w:sz w:val="24"/>
          <w:szCs w:val="24"/>
          <w:lang w:val="en-US"/>
        </w:rPr>
        <w:t xml:space="preserve">Fr. </w:t>
      </w:r>
      <w:proofErr w:type="spellStart"/>
      <w:r w:rsidRPr="008C6F11">
        <w:rPr>
          <w:rFonts w:ascii="Garamond" w:eastAsia="Garamond" w:hAnsi="Garamond" w:cs="Garamond"/>
          <w:sz w:val="24"/>
          <w:szCs w:val="24"/>
          <w:lang w:val="en-US"/>
        </w:rPr>
        <w:t>Chryzostom</w:t>
      </w:r>
      <w:proofErr w:type="spellEnd"/>
      <w:r w:rsidRPr="008C6F11">
        <w:rPr>
          <w:rFonts w:ascii="Garamond" w:eastAsia="Garamond" w:hAnsi="Garamond" w:cs="Garamond"/>
          <w:sz w:val="24"/>
          <w:szCs w:val="24"/>
          <w:lang w:val="en-US"/>
        </w:rPr>
        <w:t xml:space="preserve"> </w:t>
      </w:r>
      <w:proofErr w:type="spellStart"/>
      <w:r w:rsidRPr="008C6F11">
        <w:rPr>
          <w:rFonts w:ascii="Garamond" w:eastAsia="Garamond" w:hAnsi="Garamond" w:cs="Garamond"/>
          <w:sz w:val="24"/>
          <w:szCs w:val="24"/>
          <w:lang w:val="en-US"/>
        </w:rPr>
        <w:t>Fryc</w:t>
      </w:r>
      <w:proofErr w:type="spellEnd"/>
      <w:r w:rsidRPr="008C6F11">
        <w:rPr>
          <w:rFonts w:ascii="Garamond" w:eastAsia="Garamond" w:hAnsi="Garamond" w:cs="Garamond"/>
          <w:sz w:val="24"/>
          <w:szCs w:val="24"/>
          <w:lang w:val="en-US"/>
        </w:rPr>
        <w:t>, OFM</w:t>
      </w:r>
      <w:r w:rsidRPr="008C6F11">
        <w:rPr>
          <w:rFonts w:ascii="Garamond" w:eastAsia="Garamond" w:hAnsi="Garamond" w:cs="Garamond"/>
          <w:sz w:val="24"/>
          <w:szCs w:val="24"/>
          <w:lang w:val="en-US"/>
        </w:rPr>
        <w:tab/>
      </w:r>
    </w:p>
    <w:p w14:paraId="309B38A1" w14:textId="53991109" w:rsidR="00554F91" w:rsidRPr="008C6F11" w:rsidRDefault="00000000" w:rsidP="008C6F11">
      <w:pPr>
        <w:tabs>
          <w:tab w:val="left" w:pos="2976"/>
        </w:tabs>
        <w:spacing w:after="0"/>
        <w:rPr>
          <w:rFonts w:ascii="Garamond" w:eastAsia="Garamond" w:hAnsi="Garamond" w:cs="Garamond"/>
          <w:sz w:val="24"/>
          <w:szCs w:val="24"/>
          <w:lang w:val="en-US"/>
        </w:rPr>
      </w:pPr>
      <w:r w:rsidRPr="00635949">
        <w:rPr>
          <w:rFonts w:ascii="Garamond" w:eastAsia="Garamond" w:hAnsi="Garamond" w:cs="Garamond"/>
          <w:sz w:val="24"/>
          <w:szCs w:val="24"/>
          <w:lang w:val="en-US"/>
        </w:rPr>
        <w:t xml:space="preserve">Director of the Historical Archives of the Order of Friars Minor </w:t>
      </w:r>
    </w:p>
    <w:p w14:paraId="4DD846DD"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OFM General Curia,</w:t>
      </w:r>
    </w:p>
    <w:p w14:paraId="7D2365F9"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 xml:space="preserve">Via S. Maria </w:t>
      </w:r>
      <w:proofErr w:type="spellStart"/>
      <w:r w:rsidRPr="00635949">
        <w:rPr>
          <w:rFonts w:ascii="Garamond" w:eastAsia="Garamond" w:hAnsi="Garamond" w:cs="Garamond"/>
          <w:sz w:val="24"/>
          <w:szCs w:val="24"/>
          <w:lang w:val="en-US"/>
        </w:rPr>
        <w:t>Mediatrice</w:t>
      </w:r>
      <w:proofErr w:type="spellEnd"/>
      <w:r w:rsidRPr="00635949">
        <w:rPr>
          <w:rFonts w:ascii="Garamond" w:eastAsia="Garamond" w:hAnsi="Garamond" w:cs="Garamond"/>
          <w:sz w:val="24"/>
          <w:szCs w:val="24"/>
          <w:lang w:val="en-US"/>
        </w:rPr>
        <w:t>, 25 – 00165 Rome – Italy</w:t>
      </w:r>
    </w:p>
    <w:p w14:paraId="520BEB8E"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Tel. + 39.06.68491425 – fax + 39.06.6380292 – e-mail: archivum@ofm.org</w:t>
      </w:r>
    </w:p>
    <w:p w14:paraId="2E588838" w14:textId="77777777" w:rsidR="00554F91" w:rsidRPr="00635949" w:rsidRDefault="00554F91">
      <w:pPr>
        <w:spacing w:after="0" w:line="240" w:lineRule="auto"/>
        <w:rPr>
          <w:lang w:val="en-US"/>
        </w:rPr>
      </w:pPr>
    </w:p>
    <w:p w14:paraId="156E99D3" w14:textId="77777777" w:rsidR="00554F91" w:rsidRPr="00635949" w:rsidRDefault="00000000">
      <w:pPr>
        <w:spacing w:after="0" w:line="240" w:lineRule="auto"/>
        <w:jc w:val="both"/>
        <w:rPr>
          <w:lang w:val="en-US"/>
        </w:rPr>
      </w:pPr>
      <w:r w:rsidRPr="00635949">
        <w:rPr>
          <w:rFonts w:ascii="Garamond" w:eastAsia="Garamond" w:hAnsi="Garamond" w:cs="Garamond"/>
          <w:sz w:val="24"/>
          <w:szCs w:val="24"/>
          <w:lang w:val="en-US"/>
        </w:rPr>
        <w:t>Surname: ........................................................................</w:t>
      </w:r>
      <w:proofErr w:type="gramStart"/>
      <w:r w:rsidRPr="00635949">
        <w:rPr>
          <w:rFonts w:ascii="Garamond" w:eastAsia="Garamond" w:hAnsi="Garamond" w:cs="Garamond"/>
          <w:sz w:val="24"/>
          <w:szCs w:val="24"/>
          <w:lang w:val="en-US"/>
        </w:rPr>
        <w:t>Name:.............................................................................</w:t>
      </w:r>
      <w:proofErr w:type="gramEnd"/>
    </w:p>
    <w:p w14:paraId="4F0FE016" w14:textId="77777777" w:rsidR="00554F91" w:rsidRPr="00635949" w:rsidRDefault="00000000">
      <w:pPr>
        <w:spacing w:after="0" w:line="240" w:lineRule="auto"/>
        <w:jc w:val="both"/>
        <w:rPr>
          <w:lang w:val="en-US"/>
        </w:rPr>
      </w:pPr>
      <w:r w:rsidRPr="00635949">
        <w:rPr>
          <w:rFonts w:ascii="Garamond" w:eastAsia="Garamond" w:hAnsi="Garamond" w:cs="Garamond"/>
          <w:sz w:val="24"/>
          <w:szCs w:val="24"/>
          <w:lang w:val="en-US"/>
        </w:rPr>
        <w:t>Address: .......................................................Zip/Post Code...............City/State/Country..................................</w:t>
      </w:r>
    </w:p>
    <w:p w14:paraId="2F147AD1" w14:textId="77777777" w:rsidR="00554F91" w:rsidRPr="00635949" w:rsidRDefault="00000000">
      <w:pPr>
        <w:spacing w:after="0" w:line="240" w:lineRule="auto"/>
        <w:jc w:val="both"/>
        <w:rPr>
          <w:lang w:val="en-US"/>
        </w:rPr>
      </w:pPr>
      <w:r w:rsidRPr="00635949">
        <w:rPr>
          <w:rFonts w:ascii="Garamond" w:eastAsia="Garamond" w:hAnsi="Garamond" w:cs="Garamond"/>
          <w:sz w:val="24"/>
          <w:szCs w:val="24"/>
          <w:lang w:val="en-US"/>
        </w:rPr>
        <w:t>Tel. ......................................................fax ..........................................e-mail ............................................................</w:t>
      </w:r>
    </w:p>
    <w:p w14:paraId="3FB88110" w14:textId="77777777" w:rsidR="00554F91" w:rsidRPr="00635949" w:rsidRDefault="00554F91">
      <w:pPr>
        <w:spacing w:after="0" w:line="240" w:lineRule="auto"/>
        <w:rPr>
          <w:lang w:val="en-US"/>
        </w:rPr>
      </w:pPr>
    </w:p>
    <w:p w14:paraId="243C1430" w14:textId="77777777" w:rsidR="00554F91" w:rsidRPr="00635949" w:rsidRDefault="00000000">
      <w:pPr>
        <w:spacing w:after="0" w:line="240" w:lineRule="auto"/>
        <w:jc w:val="center"/>
        <w:rPr>
          <w:lang w:val="en-US"/>
        </w:rPr>
      </w:pPr>
      <w:r w:rsidRPr="00635949">
        <w:rPr>
          <w:rFonts w:ascii="Garamond" w:eastAsia="Garamond" w:hAnsi="Garamond" w:cs="Garamond"/>
          <w:b/>
          <w:sz w:val="24"/>
          <w:szCs w:val="24"/>
          <w:lang w:val="en-US"/>
        </w:rPr>
        <w:t>DOCUMENTS BE REPRODUCED</w:t>
      </w:r>
    </w:p>
    <w:p w14:paraId="2FDF32F4" w14:textId="77777777" w:rsidR="00554F91" w:rsidRPr="00635949" w:rsidRDefault="00554F91">
      <w:pPr>
        <w:spacing w:after="0" w:line="240" w:lineRule="auto"/>
        <w:rPr>
          <w:lang w:val="en-US"/>
        </w:rPr>
      </w:pPr>
    </w:p>
    <w:tbl>
      <w:tblPr>
        <w:tblStyle w:val="a"/>
        <w:tblW w:w="7624" w:type="dxa"/>
        <w:tblInd w:w="1470" w:type="dxa"/>
        <w:tblLayout w:type="fixed"/>
        <w:tblLook w:val="0400" w:firstRow="0" w:lastRow="0" w:firstColumn="0" w:lastColumn="0" w:noHBand="0" w:noVBand="1"/>
      </w:tblPr>
      <w:tblGrid>
        <w:gridCol w:w="2361"/>
        <w:gridCol w:w="1587"/>
        <w:gridCol w:w="1962"/>
        <w:gridCol w:w="1714"/>
      </w:tblGrid>
      <w:tr w:rsidR="00554F91" w14:paraId="2F9972D8" w14:textId="77777777">
        <w:trPr>
          <w:trHeight w:val="400"/>
        </w:trPr>
        <w:tc>
          <w:tcPr>
            <w:tcW w:w="23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B2995A" w14:textId="77777777" w:rsidR="00554F91" w:rsidRDefault="00000000">
            <w:pPr>
              <w:spacing w:after="0" w:line="240" w:lineRule="auto"/>
              <w:jc w:val="center"/>
            </w:pPr>
            <w:proofErr w:type="spellStart"/>
            <w:r>
              <w:rPr>
                <w:rFonts w:ascii="Garamond" w:eastAsia="Garamond" w:hAnsi="Garamond" w:cs="Garamond"/>
                <w:sz w:val="24"/>
                <w:szCs w:val="24"/>
              </w:rPr>
              <w:t>Document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Type</w:t>
            </w:r>
            <w:proofErr w:type="spellEnd"/>
          </w:p>
        </w:tc>
        <w:tc>
          <w:tcPr>
            <w:tcW w:w="158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EB1DBF2" w14:textId="77777777" w:rsidR="00554F91" w:rsidRDefault="00000000">
            <w:pPr>
              <w:spacing w:after="0" w:line="240" w:lineRule="auto"/>
              <w:jc w:val="center"/>
            </w:pPr>
            <w:r>
              <w:rPr>
                <w:rFonts w:ascii="Garamond" w:eastAsia="Garamond" w:hAnsi="Garamond" w:cs="Garamond"/>
                <w:sz w:val="24"/>
                <w:szCs w:val="24"/>
              </w:rPr>
              <w:t>Collection</w:t>
            </w:r>
          </w:p>
        </w:tc>
        <w:tc>
          <w:tcPr>
            <w:tcW w:w="196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84FD358" w14:textId="77777777" w:rsidR="00554F91" w:rsidRDefault="00000000">
            <w:pPr>
              <w:spacing w:after="0" w:line="240" w:lineRule="auto"/>
              <w:jc w:val="center"/>
            </w:pPr>
            <w:proofErr w:type="spellStart"/>
            <w:r>
              <w:rPr>
                <w:rFonts w:ascii="Garamond" w:eastAsia="Garamond" w:hAnsi="Garamond" w:cs="Garamond"/>
                <w:sz w:val="24"/>
                <w:szCs w:val="24"/>
              </w:rPr>
              <w:t>Classification</w:t>
            </w:r>
            <w:proofErr w:type="spellEnd"/>
          </w:p>
        </w:tc>
        <w:tc>
          <w:tcPr>
            <w:tcW w:w="171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96B9754" w14:textId="77777777" w:rsidR="00554F91" w:rsidRDefault="00000000">
            <w:pPr>
              <w:spacing w:after="0" w:line="240" w:lineRule="auto"/>
              <w:jc w:val="center"/>
            </w:pPr>
            <w:r>
              <w:rPr>
                <w:rFonts w:ascii="Garamond" w:eastAsia="Garamond" w:hAnsi="Garamond" w:cs="Garamond"/>
                <w:sz w:val="24"/>
                <w:szCs w:val="24"/>
              </w:rPr>
              <w:t>Page/Folio</w:t>
            </w:r>
          </w:p>
        </w:tc>
      </w:tr>
      <w:tr w:rsidR="00554F91" w14:paraId="6C3CF6AE" w14:textId="77777777">
        <w:trPr>
          <w:trHeight w:val="20"/>
        </w:trPr>
        <w:tc>
          <w:tcPr>
            <w:tcW w:w="23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CD78FBA" w14:textId="77777777" w:rsidR="00554F91" w:rsidRDefault="00554F91">
            <w:pPr>
              <w:spacing w:after="0" w:line="240" w:lineRule="auto"/>
            </w:pPr>
          </w:p>
        </w:tc>
        <w:tc>
          <w:tcPr>
            <w:tcW w:w="158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B1A271" w14:textId="77777777" w:rsidR="00554F91" w:rsidRDefault="00554F91">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DB1BB05" w14:textId="77777777" w:rsidR="00554F91" w:rsidRDefault="00554F91">
            <w:pPr>
              <w:spacing w:after="0" w:line="240" w:lineRule="auto"/>
            </w:pPr>
          </w:p>
        </w:tc>
        <w:tc>
          <w:tcPr>
            <w:tcW w:w="171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606CDB" w14:textId="77777777" w:rsidR="00554F91" w:rsidRDefault="00554F91">
            <w:pPr>
              <w:spacing w:after="0" w:line="240" w:lineRule="auto"/>
            </w:pPr>
          </w:p>
        </w:tc>
      </w:tr>
      <w:tr w:rsidR="00554F91" w14:paraId="22B1F8D0" w14:textId="77777777">
        <w:trPr>
          <w:trHeight w:val="200"/>
        </w:trPr>
        <w:tc>
          <w:tcPr>
            <w:tcW w:w="23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9D06B6A" w14:textId="77777777" w:rsidR="00554F91" w:rsidRDefault="00554F91">
            <w:pPr>
              <w:spacing w:after="0" w:line="240" w:lineRule="auto"/>
            </w:pPr>
          </w:p>
        </w:tc>
        <w:tc>
          <w:tcPr>
            <w:tcW w:w="158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BB5CB9A" w14:textId="77777777" w:rsidR="00554F91" w:rsidRDefault="00554F91">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50A3CC" w14:textId="77777777" w:rsidR="00554F91" w:rsidRDefault="00554F91">
            <w:pPr>
              <w:spacing w:after="0" w:line="240" w:lineRule="auto"/>
            </w:pPr>
          </w:p>
        </w:tc>
        <w:tc>
          <w:tcPr>
            <w:tcW w:w="171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A87C35" w14:textId="77777777" w:rsidR="00554F91" w:rsidRDefault="00554F91">
            <w:pPr>
              <w:spacing w:after="0" w:line="240" w:lineRule="auto"/>
            </w:pPr>
          </w:p>
        </w:tc>
      </w:tr>
      <w:tr w:rsidR="00554F91" w14:paraId="24075220" w14:textId="77777777">
        <w:trPr>
          <w:trHeight w:val="200"/>
        </w:trPr>
        <w:tc>
          <w:tcPr>
            <w:tcW w:w="23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A30B32" w14:textId="77777777" w:rsidR="00554F91" w:rsidRDefault="00554F91">
            <w:pPr>
              <w:spacing w:after="0" w:line="240" w:lineRule="auto"/>
            </w:pPr>
          </w:p>
        </w:tc>
        <w:tc>
          <w:tcPr>
            <w:tcW w:w="158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F14985" w14:textId="77777777" w:rsidR="00554F91" w:rsidRDefault="00554F91">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89E2A51" w14:textId="77777777" w:rsidR="00554F91" w:rsidRDefault="00554F91">
            <w:pPr>
              <w:spacing w:after="0" w:line="240" w:lineRule="auto"/>
            </w:pPr>
          </w:p>
        </w:tc>
        <w:tc>
          <w:tcPr>
            <w:tcW w:w="171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CA2557" w14:textId="77777777" w:rsidR="00554F91" w:rsidRDefault="00554F91">
            <w:pPr>
              <w:spacing w:after="0" w:line="240" w:lineRule="auto"/>
            </w:pPr>
          </w:p>
        </w:tc>
      </w:tr>
      <w:tr w:rsidR="00554F91" w14:paraId="2D42C072" w14:textId="77777777">
        <w:trPr>
          <w:trHeight w:val="400"/>
        </w:trPr>
        <w:tc>
          <w:tcPr>
            <w:tcW w:w="23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7E64F18" w14:textId="77777777" w:rsidR="00554F91" w:rsidRDefault="00554F91">
            <w:pPr>
              <w:spacing w:after="0" w:line="240" w:lineRule="auto"/>
            </w:pPr>
          </w:p>
        </w:tc>
        <w:tc>
          <w:tcPr>
            <w:tcW w:w="158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97531C5" w14:textId="77777777" w:rsidR="00554F91" w:rsidRDefault="00554F91">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0033B8A" w14:textId="77777777" w:rsidR="00554F91" w:rsidRDefault="00554F91">
            <w:pPr>
              <w:spacing w:after="0" w:line="240" w:lineRule="auto"/>
            </w:pPr>
          </w:p>
        </w:tc>
        <w:tc>
          <w:tcPr>
            <w:tcW w:w="171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7100955" w14:textId="77777777" w:rsidR="00554F91" w:rsidRDefault="00554F91">
            <w:pPr>
              <w:spacing w:after="0" w:line="240" w:lineRule="auto"/>
            </w:pPr>
          </w:p>
        </w:tc>
      </w:tr>
      <w:tr w:rsidR="00554F91" w14:paraId="698EA63D" w14:textId="77777777">
        <w:trPr>
          <w:trHeight w:val="400"/>
        </w:trPr>
        <w:tc>
          <w:tcPr>
            <w:tcW w:w="23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4DDA296" w14:textId="77777777" w:rsidR="00554F91" w:rsidRDefault="00554F91">
            <w:pPr>
              <w:spacing w:after="0" w:line="240" w:lineRule="auto"/>
            </w:pPr>
          </w:p>
        </w:tc>
        <w:tc>
          <w:tcPr>
            <w:tcW w:w="158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5B35823" w14:textId="77777777" w:rsidR="00554F91" w:rsidRDefault="00554F91">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C493C75" w14:textId="77777777" w:rsidR="00554F91" w:rsidRDefault="00554F91">
            <w:pPr>
              <w:spacing w:after="0" w:line="240" w:lineRule="auto"/>
            </w:pPr>
          </w:p>
        </w:tc>
        <w:tc>
          <w:tcPr>
            <w:tcW w:w="171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A15D8D" w14:textId="77777777" w:rsidR="00554F91" w:rsidRDefault="00554F91">
            <w:pPr>
              <w:spacing w:after="0" w:line="240" w:lineRule="auto"/>
            </w:pPr>
          </w:p>
        </w:tc>
      </w:tr>
      <w:tr w:rsidR="00554F91" w14:paraId="3267330E" w14:textId="77777777">
        <w:trPr>
          <w:trHeight w:val="400"/>
        </w:trPr>
        <w:tc>
          <w:tcPr>
            <w:tcW w:w="23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8C5EF5" w14:textId="77777777" w:rsidR="00554F91" w:rsidRDefault="00554F91">
            <w:pPr>
              <w:spacing w:after="0" w:line="240" w:lineRule="auto"/>
            </w:pPr>
          </w:p>
        </w:tc>
        <w:tc>
          <w:tcPr>
            <w:tcW w:w="158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23ACF4" w14:textId="77777777" w:rsidR="00554F91" w:rsidRDefault="00554F91">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7AEDF37" w14:textId="77777777" w:rsidR="00554F91" w:rsidRDefault="00554F91">
            <w:pPr>
              <w:spacing w:after="0" w:line="240" w:lineRule="auto"/>
            </w:pPr>
          </w:p>
        </w:tc>
        <w:tc>
          <w:tcPr>
            <w:tcW w:w="171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AB5FAE6" w14:textId="77777777" w:rsidR="00554F91" w:rsidRDefault="00554F91">
            <w:pPr>
              <w:spacing w:after="0" w:line="240" w:lineRule="auto"/>
            </w:pPr>
          </w:p>
        </w:tc>
      </w:tr>
      <w:tr w:rsidR="00554F91" w14:paraId="13FB64E7" w14:textId="77777777">
        <w:trPr>
          <w:trHeight w:val="400"/>
        </w:trPr>
        <w:tc>
          <w:tcPr>
            <w:tcW w:w="23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C1E7056" w14:textId="77777777" w:rsidR="00554F91" w:rsidRDefault="00554F91">
            <w:pPr>
              <w:spacing w:after="0" w:line="240" w:lineRule="auto"/>
            </w:pPr>
          </w:p>
        </w:tc>
        <w:tc>
          <w:tcPr>
            <w:tcW w:w="1587"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C85B52" w14:textId="77777777" w:rsidR="00554F91" w:rsidRDefault="00554F91">
            <w:pPr>
              <w:spacing w:after="0" w:line="240" w:lineRule="auto"/>
            </w:pPr>
          </w:p>
        </w:tc>
        <w:tc>
          <w:tcPr>
            <w:tcW w:w="196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644EF3" w14:textId="77777777" w:rsidR="00554F91" w:rsidRDefault="00554F91">
            <w:pPr>
              <w:spacing w:after="0" w:line="240" w:lineRule="auto"/>
            </w:pPr>
          </w:p>
        </w:tc>
        <w:tc>
          <w:tcPr>
            <w:tcW w:w="171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35AB5A" w14:textId="77777777" w:rsidR="00554F91" w:rsidRDefault="00554F91">
            <w:pPr>
              <w:spacing w:after="0" w:line="240" w:lineRule="auto"/>
            </w:pPr>
          </w:p>
        </w:tc>
      </w:tr>
    </w:tbl>
    <w:p w14:paraId="2E5AB727" w14:textId="77777777" w:rsidR="00554F91" w:rsidRDefault="00000000">
      <w:pPr>
        <w:spacing w:after="0" w:line="240" w:lineRule="auto"/>
        <w:jc w:val="center"/>
      </w:pPr>
      <w:r>
        <w:rPr>
          <w:rFonts w:ascii="Garamond" w:eastAsia="Garamond" w:hAnsi="Garamond" w:cs="Garamond"/>
          <w:b/>
          <w:sz w:val="24"/>
          <w:szCs w:val="24"/>
        </w:rPr>
        <w:t>PUBLICATION DETAILS</w:t>
      </w:r>
    </w:p>
    <w:p w14:paraId="693126B6" w14:textId="77777777" w:rsidR="00554F91" w:rsidRDefault="00554F91">
      <w:pPr>
        <w:spacing w:after="0" w:line="240" w:lineRule="auto"/>
      </w:pPr>
    </w:p>
    <w:p w14:paraId="1DA70244"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Title of the publication (author, title, journal, etc.): .............................................................................................</w:t>
      </w:r>
    </w:p>
    <w:p w14:paraId="2B0E9EA1"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w:t>
      </w:r>
    </w:p>
    <w:p w14:paraId="6AE85B9B"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w:t>
      </w:r>
    </w:p>
    <w:p w14:paraId="6F0F3055"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w:t>
      </w:r>
    </w:p>
    <w:p w14:paraId="34BE23CB" w14:textId="77777777" w:rsidR="00554F91" w:rsidRPr="00635949" w:rsidRDefault="00000000">
      <w:pPr>
        <w:spacing w:after="0" w:line="240" w:lineRule="auto"/>
        <w:rPr>
          <w:lang w:val="en-US"/>
        </w:rPr>
      </w:pPr>
      <w:proofErr w:type="gramStart"/>
      <w:r w:rsidRPr="00635949">
        <w:rPr>
          <w:rFonts w:ascii="Garamond" w:eastAsia="Garamond" w:hAnsi="Garamond" w:cs="Garamond"/>
          <w:sz w:val="24"/>
          <w:szCs w:val="24"/>
          <w:lang w:val="en-US"/>
        </w:rPr>
        <w:t>Publisher:.....................................................................................................................................................................</w:t>
      </w:r>
      <w:proofErr w:type="gramEnd"/>
    </w:p>
    <w:p w14:paraId="7D6FE069"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 xml:space="preserve">Publication </w:t>
      </w:r>
      <w:proofErr w:type="gramStart"/>
      <w:r w:rsidRPr="00635949">
        <w:rPr>
          <w:rFonts w:ascii="Garamond" w:eastAsia="Garamond" w:hAnsi="Garamond" w:cs="Garamond"/>
          <w:sz w:val="24"/>
          <w:szCs w:val="24"/>
          <w:lang w:val="en-US"/>
        </w:rPr>
        <w:t>date:</w:t>
      </w:r>
      <w:r w:rsidRPr="00635949">
        <w:rPr>
          <w:rFonts w:ascii="Garamond" w:eastAsia="Garamond" w:hAnsi="Garamond" w:cs="Garamond"/>
          <w:lang w:val="en-US"/>
        </w:rPr>
        <w:t>…</w:t>
      </w:r>
      <w:proofErr w:type="gramEnd"/>
      <w:r w:rsidRPr="00635949">
        <w:rPr>
          <w:rFonts w:ascii="Garamond" w:eastAsia="Garamond" w:hAnsi="Garamond" w:cs="Garamond"/>
          <w:lang w:val="en-US"/>
        </w:rPr>
        <w:t>…</w:t>
      </w:r>
      <w:r w:rsidRPr="00635949">
        <w:rPr>
          <w:rFonts w:ascii="Garamond" w:eastAsia="Garamond" w:hAnsi="Garamond" w:cs="Garamond"/>
          <w:sz w:val="24"/>
          <w:szCs w:val="24"/>
          <w:lang w:val="en-US"/>
        </w:rPr>
        <w:t>................................................................................................................................................</w:t>
      </w:r>
    </w:p>
    <w:p w14:paraId="480108CA" w14:textId="77777777" w:rsidR="00554F91" w:rsidRPr="00635949" w:rsidRDefault="00000000">
      <w:pPr>
        <w:spacing w:after="0" w:line="240" w:lineRule="auto"/>
        <w:rPr>
          <w:lang w:val="en-US"/>
        </w:rPr>
      </w:pPr>
      <w:proofErr w:type="gramStart"/>
      <w:r w:rsidRPr="00635949">
        <w:rPr>
          <w:rFonts w:ascii="Garamond" w:eastAsia="Garamond" w:hAnsi="Garamond" w:cs="Garamond"/>
          <w:sz w:val="24"/>
          <w:szCs w:val="24"/>
          <w:lang w:val="en-US"/>
        </w:rPr>
        <w:t>Circulation:...................................................................................................................................................................</w:t>
      </w:r>
      <w:proofErr w:type="gramEnd"/>
    </w:p>
    <w:p w14:paraId="6ABB15E8" w14:textId="77777777" w:rsidR="00554F91" w:rsidRPr="00635949" w:rsidRDefault="00000000">
      <w:pPr>
        <w:spacing w:after="0" w:line="240" w:lineRule="auto"/>
        <w:rPr>
          <w:lang w:val="en-US"/>
        </w:rPr>
      </w:pPr>
      <w:r w:rsidRPr="00635949">
        <w:rPr>
          <w:rFonts w:ascii="Garamond" w:eastAsia="Garamond" w:hAnsi="Garamond" w:cs="Garamond"/>
          <w:sz w:val="24"/>
          <w:szCs w:val="24"/>
          <w:lang w:val="en-US"/>
        </w:rPr>
        <w:t xml:space="preserve">Cover </w:t>
      </w:r>
      <w:proofErr w:type="gramStart"/>
      <w:r w:rsidRPr="00635949">
        <w:rPr>
          <w:rFonts w:ascii="Garamond" w:eastAsia="Garamond" w:hAnsi="Garamond" w:cs="Garamond"/>
          <w:sz w:val="24"/>
          <w:szCs w:val="24"/>
          <w:lang w:val="en-US"/>
        </w:rPr>
        <w:t>price:</w:t>
      </w:r>
      <w:r w:rsidRPr="00635949">
        <w:rPr>
          <w:rFonts w:ascii="Garamond" w:eastAsia="Garamond" w:hAnsi="Garamond" w:cs="Garamond"/>
          <w:lang w:val="en-US"/>
        </w:rPr>
        <w:t>…</w:t>
      </w:r>
      <w:proofErr w:type="gramEnd"/>
      <w:r w:rsidRPr="00635949">
        <w:rPr>
          <w:rFonts w:ascii="Garamond" w:eastAsia="Garamond" w:hAnsi="Garamond" w:cs="Garamond"/>
          <w:lang w:val="en-US"/>
        </w:rPr>
        <w:t>……</w:t>
      </w:r>
      <w:r w:rsidRPr="00635949">
        <w:rPr>
          <w:rFonts w:ascii="Garamond" w:eastAsia="Garamond" w:hAnsi="Garamond" w:cs="Garamond"/>
          <w:sz w:val="24"/>
          <w:szCs w:val="24"/>
          <w:lang w:val="en-US"/>
        </w:rPr>
        <w:t>....................................................................................................................................................</w:t>
      </w:r>
    </w:p>
    <w:p w14:paraId="26444E08" w14:textId="77777777" w:rsidR="00554F91" w:rsidRPr="00635949" w:rsidRDefault="00000000">
      <w:pPr>
        <w:spacing w:after="0" w:line="240" w:lineRule="auto"/>
        <w:rPr>
          <w:lang w:val="en-US"/>
        </w:rPr>
      </w:pPr>
      <w:proofErr w:type="gramStart"/>
      <w:r w:rsidRPr="00635949">
        <w:rPr>
          <w:rFonts w:ascii="Garamond" w:eastAsia="Garamond" w:hAnsi="Garamond" w:cs="Garamond"/>
          <w:sz w:val="24"/>
          <w:szCs w:val="24"/>
          <w:lang w:val="en-US"/>
        </w:rPr>
        <w:t>Language:.....................................................................................................................................................................</w:t>
      </w:r>
      <w:proofErr w:type="gramEnd"/>
    </w:p>
    <w:p w14:paraId="25726033" w14:textId="77777777" w:rsidR="00554F91" w:rsidRPr="00635949" w:rsidRDefault="00554F91">
      <w:pPr>
        <w:spacing w:after="240" w:line="240" w:lineRule="auto"/>
        <w:rPr>
          <w:lang w:val="en-US"/>
        </w:rPr>
      </w:pPr>
    </w:p>
    <w:p w14:paraId="2FE14F75" w14:textId="77777777" w:rsidR="00554F91" w:rsidRPr="00635949" w:rsidRDefault="00000000">
      <w:pPr>
        <w:spacing w:after="0" w:line="240" w:lineRule="auto"/>
        <w:jc w:val="center"/>
        <w:rPr>
          <w:lang w:val="en-US"/>
        </w:rPr>
      </w:pPr>
      <w:r w:rsidRPr="00635949">
        <w:rPr>
          <w:rFonts w:ascii="Garamond" w:eastAsia="Garamond" w:hAnsi="Garamond" w:cs="Garamond"/>
          <w:b/>
          <w:sz w:val="20"/>
          <w:szCs w:val="20"/>
          <w:lang w:val="en-US"/>
        </w:rPr>
        <w:t xml:space="preserve">CONDITIONS FOR THE USE OF REPRODUCTIONS </w:t>
      </w:r>
    </w:p>
    <w:p w14:paraId="71B2078E" w14:textId="77777777" w:rsidR="00554F91" w:rsidRPr="00635949" w:rsidRDefault="00554F91">
      <w:pPr>
        <w:spacing w:after="0" w:line="240" w:lineRule="auto"/>
        <w:rPr>
          <w:lang w:val="en-US"/>
        </w:rPr>
      </w:pPr>
    </w:p>
    <w:p w14:paraId="55D8BA70" w14:textId="77777777" w:rsidR="00554F91" w:rsidRPr="00635949" w:rsidRDefault="00000000">
      <w:pPr>
        <w:spacing w:after="0" w:line="240" w:lineRule="auto"/>
        <w:rPr>
          <w:lang w:val="en-US"/>
        </w:rPr>
      </w:pPr>
      <w:r w:rsidRPr="00635949">
        <w:rPr>
          <w:rFonts w:ascii="Times New Roman" w:eastAsia="Times New Roman" w:hAnsi="Times New Roman" w:cs="Times New Roman"/>
          <w:b/>
          <w:sz w:val="20"/>
          <w:szCs w:val="20"/>
          <w:lang w:val="en-US"/>
        </w:rPr>
        <w:t xml:space="preserve">The use of duplicates/reproductions is given subject to acceptance </w:t>
      </w:r>
      <w:proofErr w:type="gramStart"/>
      <w:r w:rsidRPr="00635949">
        <w:rPr>
          <w:rFonts w:ascii="Times New Roman" w:eastAsia="Times New Roman" w:hAnsi="Times New Roman" w:cs="Times New Roman"/>
          <w:b/>
          <w:sz w:val="20"/>
          <w:szCs w:val="20"/>
          <w:lang w:val="en-US"/>
        </w:rPr>
        <w:t>of  the</w:t>
      </w:r>
      <w:proofErr w:type="gramEnd"/>
      <w:r w:rsidRPr="00635949">
        <w:rPr>
          <w:rFonts w:ascii="Times New Roman" w:eastAsia="Times New Roman" w:hAnsi="Times New Roman" w:cs="Times New Roman"/>
          <w:b/>
          <w:sz w:val="20"/>
          <w:szCs w:val="20"/>
          <w:lang w:val="en-US"/>
        </w:rPr>
        <w:t xml:space="preserve"> following conditions:</w:t>
      </w:r>
    </w:p>
    <w:p w14:paraId="76752B3B" w14:textId="77777777" w:rsidR="00554F91" w:rsidRPr="00635949" w:rsidRDefault="00000000">
      <w:pPr>
        <w:spacing w:after="0" w:line="240" w:lineRule="auto"/>
        <w:jc w:val="both"/>
        <w:rPr>
          <w:lang w:val="en-US"/>
        </w:rPr>
      </w:pPr>
      <w:r w:rsidRPr="00635949">
        <w:rPr>
          <w:rFonts w:ascii="Times New Roman" w:eastAsia="Times New Roman" w:hAnsi="Times New Roman" w:cs="Times New Roman"/>
          <w:sz w:val="20"/>
          <w:szCs w:val="20"/>
          <w:lang w:val="en-US"/>
        </w:rPr>
        <w:t>• Under no circumstances shall the scholar reproduce the duplicates, or lend, lease, exchange, sell, distribute them online or on the intranet, or otherwise transfer them to others. The scholar is contractually obligated to destroy all image files within 60 days of receipt.</w:t>
      </w:r>
    </w:p>
    <w:p w14:paraId="080880C1" w14:textId="77777777" w:rsidR="00554F91" w:rsidRPr="00635949" w:rsidRDefault="00000000">
      <w:pPr>
        <w:spacing w:after="0" w:line="240" w:lineRule="auto"/>
        <w:jc w:val="both"/>
        <w:rPr>
          <w:lang w:val="en-US"/>
        </w:rPr>
      </w:pPr>
      <w:r w:rsidRPr="00635949">
        <w:rPr>
          <w:rFonts w:ascii="Times New Roman" w:eastAsia="Times New Roman" w:hAnsi="Times New Roman" w:cs="Times New Roman"/>
          <w:sz w:val="20"/>
          <w:szCs w:val="20"/>
          <w:lang w:val="en-US"/>
        </w:rPr>
        <w:t>• Any reproduction rights are granted non-exclusively, and they are limited to a single use in a single publication.</w:t>
      </w:r>
    </w:p>
    <w:p w14:paraId="49402B94" w14:textId="77777777" w:rsidR="00554F91" w:rsidRPr="00635949" w:rsidRDefault="00000000">
      <w:pPr>
        <w:spacing w:after="0" w:line="240" w:lineRule="auto"/>
        <w:jc w:val="both"/>
        <w:rPr>
          <w:lang w:val="en-US"/>
        </w:rPr>
      </w:pPr>
      <w:r w:rsidRPr="00635949">
        <w:rPr>
          <w:rFonts w:ascii="Times New Roman" w:eastAsia="Times New Roman" w:hAnsi="Times New Roman" w:cs="Times New Roman"/>
          <w:sz w:val="20"/>
          <w:szCs w:val="20"/>
          <w:lang w:val="en-US"/>
        </w:rPr>
        <w:t>• The re-use of duplicates held by printers, in the same publication or in a different publication, is authorized only after prior notification is given to this office.</w:t>
      </w:r>
    </w:p>
    <w:p w14:paraId="3DD4A0D6" w14:textId="77777777" w:rsidR="00554F91" w:rsidRPr="00635949" w:rsidRDefault="00000000">
      <w:pPr>
        <w:spacing w:after="0" w:line="240" w:lineRule="auto"/>
        <w:jc w:val="both"/>
        <w:rPr>
          <w:lang w:val="en-US"/>
        </w:rPr>
      </w:pPr>
      <w:r w:rsidRPr="00635949">
        <w:rPr>
          <w:rFonts w:ascii="Times New Roman" w:eastAsia="Times New Roman" w:hAnsi="Times New Roman" w:cs="Times New Roman"/>
          <w:sz w:val="20"/>
          <w:szCs w:val="20"/>
          <w:lang w:val="en-US"/>
        </w:rPr>
        <w:t>• Publication of the duplication is authorized only for the duration and circulation declared above. While the license is in force, the scholar agrees to notify us of any reprinting beyond the first edition.</w:t>
      </w:r>
    </w:p>
    <w:p w14:paraId="212B03F1" w14:textId="77777777" w:rsidR="00554F91" w:rsidRPr="00635949" w:rsidRDefault="00000000">
      <w:pPr>
        <w:spacing w:after="0" w:line="240" w:lineRule="auto"/>
        <w:jc w:val="both"/>
        <w:rPr>
          <w:lang w:val="en-US"/>
        </w:rPr>
      </w:pPr>
      <w:r w:rsidRPr="00635949">
        <w:rPr>
          <w:rFonts w:ascii="Times New Roman" w:eastAsia="Times New Roman" w:hAnsi="Times New Roman" w:cs="Times New Roman"/>
          <w:sz w:val="20"/>
          <w:szCs w:val="20"/>
          <w:lang w:val="en-US"/>
        </w:rPr>
        <w:t xml:space="preserve">• Once the product becomes available, a copy must be sent to the General Curia of the Friars Minor at the following address: General Archive of the Order of Friars Minor, OFM General Curia - Via S. Maria </w:t>
      </w:r>
      <w:proofErr w:type="spellStart"/>
      <w:r w:rsidRPr="00635949">
        <w:rPr>
          <w:rFonts w:ascii="Times New Roman" w:eastAsia="Times New Roman" w:hAnsi="Times New Roman" w:cs="Times New Roman"/>
          <w:sz w:val="20"/>
          <w:szCs w:val="20"/>
          <w:lang w:val="en-US"/>
        </w:rPr>
        <w:t>Mediatrice</w:t>
      </w:r>
      <w:proofErr w:type="spellEnd"/>
      <w:r w:rsidRPr="00635949">
        <w:rPr>
          <w:rFonts w:ascii="Times New Roman" w:eastAsia="Times New Roman" w:hAnsi="Times New Roman" w:cs="Times New Roman"/>
          <w:sz w:val="20"/>
          <w:szCs w:val="20"/>
          <w:lang w:val="en-US"/>
        </w:rPr>
        <w:t>, 25 - 00165 Rome - Italy.</w:t>
      </w:r>
    </w:p>
    <w:p w14:paraId="0A42F1FF" w14:textId="77777777" w:rsidR="00554F91" w:rsidRPr="00635949" w:rsidRDefault="00554F91">
      <w:pPr>
        <w:spacing w:after="240" w:line="240" w:lineRule="auto"/>
        <w:rPr>
          <w:lang w:val="en-US"/>
        </w:rPr>
      </w:pPr>
    </w:p>
    <w:p w14:paraId="454A7504" w14:textId="77777777" w:rsidR="00554F91" w:rsidRPr="00635949" w:rsidRDefault="00000000">
      <w:pPr>
        <w:spacing w:after="0" w:line="240" w:lineRule="auto"/>
        <w:rPr>
          <w:lang w:val="en-US"/>
        </w:rPr>
      </w:pPr>
      <w:r w:rsidRPr="00635949">
        <w:rPr>
          <w:rFonts w:ascii="Times New Roman" w:eastAsia="Times New Roman" w:hAnsi="Times New Roman" w:cs="Times New Roman"/>
          <w:b/>
          <w:sz w:val="20"/>
          <w:szCs w:val="20"/>
          <w:lang w:val="en-US"/>
        </w:rPr>
        <w:lastRenderedPageBreak/>
        <w:t>I agree to and accept the above conditions.</w:t>
      </w:r>
    </w:p>
    <w:p w14:paraId="5477E8D4" w14:textId="77777777" w:rsidR="00554F91" w:rsidRPr="00635949" w:rsidRDefault="00554F91">
      <w:pPr>
        <w:spacing w:after="0" w:line="240" w:lineRule="auto"/>
        <w:rPr>
          <w:lang w:val="en-US"/>
        </w:rPr>
      </w:pPr>
    </w:p>
    <w:p w14:paraId="172BE6B5" w14:textId="77777777" w:rsidR="00554F91" w:rsidRDefault="00000000">
      <w:pPr>
        <w:spacing w:after="0" w:line="240" w:lineRule="auto"/>
      </w:pPr>
      <w:bookmarkStart w:id="0" w:name="_gjdgxs" w:colFirst="0" w:colLast="0"/>
      <w:bookmarkEnd w:id="0"/>
      <w:r>
        <w:rPr>
          <w:rFonts w:ascii="Times New Roman" w:eastAsia="Times New Roman" w:hAnsi="Times New Roman" w:cs="Times New Roman"/>
          <w:b/>
          <w:sz w:val="20"/>
          <w:szCs w:val="20"/>
        </w:rPr>
        <w:t xml:space="preserve">Date ……………………………........................... Signature ............................. .................................................. </w:t>
      </w:r>
    </w:p>
    <w:sectPr w:rsidR="00554F91">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A43D" w14:textId="77777777" w:rsidR="00353699" w:rsidRDefault="00353699" w:rsidP="00635949">
      <w:pPr>
        <w:spacing w:after="0" w:line="240" w:lineRule="auto"/>
      </w:pPr>
      <w:r>
        <w:separator/>
      </w:r>
    </w:p>
  </w:endnote>
  <w:endnote w:type="continuationSeparator" w:id="0">
    <w:p w14:paraId="221CD75E" w14:textId="77777777" w:rsidR="00353699" w:rsidRDefault="00353699" w:rsidP="0063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5929" w14:textId="77777777" w:rsidR="00635949" w:rsidRDefault="006359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D530" w14:textId="77777777" w:rsidR="00635949" w:rsidRDefault="0063594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D687" w14:textId="77777777" w:rsidR="00635949" w:rsidRDefault="006359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A452" w14:textId="77777777" w:rsidR="00353699" w:rsidRDefault="00353699" w:rsidP="00635949">
      <w:pPr>
        <w:spacing w:after="0" w:line="240" w:lineRule="auto"/>
      </w:pPr>
      <w:r>
        <w:separator/>
      </w:r>
    </w:p>
  </w:footnote>
  <w:footnote w:type="continuationSeparator" w:id="0">
    <w:p w14:paraId="1A22A517" w14:textId="77777777" w:rsidR="00353699" w:rsidRDefault="00353699" w:rsidP="00635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B8D9" w14:textId="77777777" w:rsidR="00635949" w:rsidRDefault="0063594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EB70" w14:textId="77777777" w:rsidR="00635949" w:rsidRDefault="0063594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F717" w14:textId="77777777" w:rsidR="00635949" w:rsidRDefault="0063594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1"/>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91"/>
    <w:rsid w:val="00353699"/>
    <w:rsid w:val="00554F91"/>
    <w:rsid w:val="00635949"/>
    <w:rsid w:val="008C6F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884B3"/>
  <w15:docId w15:val="{23D991EE-048A-F742-A1C8-171009AA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it-IT" w:eastAsia="it-IT"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contextualSpacing/>
      <w:outlineLvl w:val="0"/>
    </w:pPr>
    <w:rPr>
      <w:b/>
      <w:sz w:val="48"/>
      <w:szCs w:val="48"/>
    </w:rPr>
  </w:style>
  <w:style w:type="paragraph" w:styleId="Titolo2">
    <w:name w:val="heading 2"/>
    <w:basedOn w:val="Normale"/>
    <w:next w:val="Normale"/>
    <w:uiPriority w:val="9"/>
    <w:semiHidden/>
    <w:unhideWhenUsed/>
    <w:qFormat/>
    <w:pPr>
      <w:keepNext/>
      <w:keepLines/>
      <w:spacing w:before="360" w:after="80"/>
      <w:contextualSpacing/>
      <w:outlineLvl w:val="1"/>
    </w:pPr>
    <w:rPr>
      <w:b/>
      <w:sz w:val="36"/>
      <w:szCs w:val="36"/>
    </w:rPr>
  </w:style>
  <w:style w:type="paragraph" w:styleId="Titolo3">
    <w:name w:val="heading 3"/>
    <w:basedOn w:val="Normale"/>
    <w:next w:val="Normale"/>
    <w:uiPriority w:val="9"/>
    <w:semiHidden/>
    <w:unhideWhenUsed/>
    <w:qFormat/>
    <w:pPr>
      <w:keepNext/>
      <w:keepLines/>
      <w:spacing w:before="280" w:after="80"/>
      <w:contextualSpacing/>
      <w:outlineLvl w:val="2"/>
    </w:pPr>
    <w:rPr>
      <w:b/>
      <w:sz w:val="28"/>
      <w:szCs w:val="28"/>
    </w:rPr>
  </w:style>
  <w:style w:type="paragraph" w:styleId="Titolo4">
    <w:name w:val="heading 4"/>
    <w:basedOn w:val="Normale"/>
    <w:next w:val="Normale"/>
    <w:uiPriority w:val="9"/>
    <w:semiHidden/>
    <w:unhideWhenUsed/>
    <w:qFormat/>
    <w:pPr>
      <w:keepNext/>
      <w:keepLines/>
      <w:spacing w:before="240" w:after="40"/>
      <w:contextualSpacing/>
      <w:outlineLvl w:val="3"/>
    </w:pPr>
    <w:rPr>
      <w:b/>
      <w:sz w:val="24"/>
      <w:szCs w:val="24"/>
    </w:rPr>
  </w:style>
  <w:style w:type="paragraph" w:styleId="Titolo5">
    <w:name w:val="heading 5"/>
    <w:basedOn w:val="Normale"/>
    <w:next w:val="Normale"/>
    <w:uiPriority w:val="9"/>
    <w:semiHidden/>
    <w:unhideWhenUsed/>
    <w:qFormat/>
    <w:pPr>
      <w:keepNext/>
      <w:keepLines/>
      <w:spacing w:before="220" w:after="40"/>
      <w:contextualSpacing/>
      <w:outlineLvl w:val="4"/>
    </w:pPr>
    <w:rPr>
      <w:b/>
    </w:rPr>
  </w:style>
  <w:style w:type="paragraph" w:styleId="Titolo6">
    <w:name w:val="heading 6"/>
    <w:basedOn w:val="Normale"/>
    <w:next w:val="Normale"/>
    <w:uiPriority w:val="9"/>
    <w:semiHidden/>
    <w:unhideWhenUsed/>
    <w:qFormat/>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contextualSpacing/>
    </w:pPr>
    <w:rPr>
      <w:b/>
      <w:sz w:val="72"/>
      <w:szCs w:val="72"/>
    </w:rPr>
  </w:style>
  <w:style w:type="paragraph" w:styleId="Sottotitolo">
    <w:name w:val="Subtitle"/>
    <w:basedOn w:val="Normale"/>
    <w:next w:val="Normale"/>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Intestazione">
    <w:name w:val="header"/>
    <w:basedOn w:val="Normale"/>
    <w:link w:val="IntestazioneCarattere"/>
    <w:uiPriority w:val="99"/>
    <w:unhideWhenUsed/>
    <w:rsid w:val="006359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5949"/>
  </w:style>
  <w:style w:type="paragraph" w:styleId="Pidipagina">
    <w:name w:val="footer"/>
    <w:basedOn w:val="Normale"/>
    <w:link w:val="PidipaginaCarattere"/>
    <w:uiPriority w:val="99"/>
    <w:unhideWhenUsed/>
    <w:rsid w:val="006359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Evódio João</cp:lastModifiedBy>
  <cp:revision>3</cp:revision>
  <dcterms:created xsi:type="dcterms:W3CDTF">2022-10-24T08:47:00Z</dcterms:created>
  <dcterms:modified xsi:type="dcterms:W3CDTF">2022-10-24T08:50:00Z</dcterms:modified>
</cp:coreProperties>
</file>